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CD" w:rsidRDefault="005B53CD" w:rsidP="005B53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CD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социально ориентированных </w:t>
      </w:r>
    </w:p>
    <w:p w:rsidR="00C37316" w:rsidRPr="005B53CD" w:rsidRDefault="005B53CD" w:rsidP="005B53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3CD">
        <w:rPr>
          <w:rFonts w:ascii="Times New Roman" w:eastAsia="Times New Roman" w:hAnsi="Times New Roman" w:cs="Times New Roman"/>
          <w:b/>
          <w:sz w:val="28"/>
          <w:szCs w:val="28"/>
        </w:rPr>
        <w:t>некоммерческих организациях</w:t>
      </w:r>
    </w:p>
    <w:p w:rsidR="005B53CD" w:rsidRPr="005B53CD" w:rsidRDefault="005B53CD" w:rsidP="005B5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25B" w:rsidRPr="00E205B8" w:rsidRDefault="00234F94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5B8">
        <w:rPr>
          <w:rFonts w:ascii="Times New Roman" w:eastAsia="Times New Roman" w:hAnsi="Times New Roman" w:cs="Times New Roman"/>
          <w:sz w:val="28"/>
          <w:szCs w:val="28"/>
        </w:rPr>
        <w:t>В соответствии с п. 2.1 ст. 2 Федерального закона от 12 января 1996 года № 7-ФЗ «О некоммерческих организациях» </w:t>
      </w:r>
      <w:r w:rsidRPr="00E205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05B8" w:rsidRPr="00E205B8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4525B" w:rsidRPr="00E205B8">
        <w:rPr>
          <w:rFonts w:ascii="Times New Roman" w:eastAsia="Times New Roman" w:hAnsi="Times New Roman" w:cs="Times New Roman"/>
          <w:sz w:val="28"/>
          <w:szCs w:val="28"/>
        </w:rPr>
        <w:t>оциально ориентированными некоммерческими организациями признаются некоммерческие организации, созданные в предусмотренных настоящим </w:t>
      </w:r>
      <w:hyperlink r:id="rId5" w:anchor="/document/10105879/entry/203" w:history="1">
        <w:r w:rsidR="0084525B" w:rsidRPr="00E205B8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84525B" w:rsidRPr="00E205B8">
        <w:rPr>
          <w:rFonts w:ascii="Times New Roman" w:eastAsia="Times New Roman" w:hAnsi="Times New Roman" w:cs="Times New Roman"/>
          <w:sz w:val="28"/>
          <w:szCs w:val="28"/>
        </w:rPr>
        <w:t> 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 </w:t>
      </w:r>
      <w:hyperlink r:id="rId6" w:anchor="/document/10105879/entry/311" w:history="1">
        <w:r w:rsidR="0084525B" w:rsidRPr="00E205B8">
          <w:rPr>
            <w:rFonts w:ascii="Times New Roman" w:eastAsia="Times New Roman" w:hAnsi="Times New Roman" w:cs="Times New Roman"/>
            <w:sz w:val="28"/>
            <w:szCs w:val="28"/>
          </w:rPr>
          <w:t>статьей 31.1</w:t>
        </w:r>
      </w:hyperlink>
      <w:r w:rsidR="00E205B8">
        <w:rPr>
          <w:rFonts w:ascii="Times New Roman" w:hAnsi="Times New Roman" w:cs="Times New Roman"/>
          <w:sz w:val="28"/>
          <w:szCs w:val="28"/>
        </w:rPr>
        <w:t>.</w:t>
      </w:r>
      <w:r w:rsidR="0084525B" w:rsidRPr="00E205B8">
        <w:rPr>
          <w:rFonts w:ascii="Times New Roman" w:eastAsia="Times New Roman" w:hAnsi="Times New Roman" w:cs="Times New Roman"/>
          <w:sz w:val="28"/>
          <w:szCs w:val="28"/>
        </w:rPr>
        <w:t xml:space="preserve"> настоящего Федерального закона. </w:t>
      </w:r>
    </w:p>
    <w:p w:rsidR="00234F94" w:rsidRPr="007C28FC" w:rsidRDefault="00234F94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5B8">
        <w:rPr>
          <w:rFonts w:ascii="Times New Roman" w:eastAsia="Times New Roman" w:hAnsi="Times New Roman" w:cs="Times New Roman"/>
          <w:bCs/>
          <w:sz w:val="28"/>
          <w:szCs w:val="28"/>
        </w:rPr>
        <w:t>Виды деятельности СОНКО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28FC">
        <w:rPr>
          <w:rFonts w:ascii="Times New Roman" w:eastAsia="Times New Roman" w:hAnsi="Times New Roman" w:cs="Times New Roman"/>
          <w:sz w:val="28"/>
          <w:szCs w:val="28"/>
        </w:rPr>
        <w:t>определены Федеральным законом</w:t>
      </w:r>
      <w:r w:rsidR="00E20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5B8" w:rsidRPr="00E205B8">
        <w:rPr>
          <w:rFonts w:ascii="Times New Roman" w:eastAsia="Times New Roman" w:hAnsi="Times New Roman" w:cs="Times New Roman"/>
          <w:sz w:val="28"/>
          <w:szCs w:val="28"/>
        </w:rPr>
        <w:t>от 12 января 1996 года № 7-ФЗ «О некоммерческих организациях»</w:t>
      </w:r>
      <w:r w:rsidR="00E205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2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5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28FC">
        <w:rPr>
          <w:rFonts w:ascii="Times New Roman" w:eastAsia="Times New Roman" w:hAnsi="Times New Roman" w:cs="Times New Roman"/>
          <w:sz w:val="28"/>
          <w:szCs w:val="28"/>
        </w:rPr>
        <w:t xml:space="preserve"> ним относятся: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4) охрана окружающей среды и защита животных;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7) профилактика социально опасных форм поведения граждан;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7C28FC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C28F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10) формирование в обществе нетерпимости к коррупционному поведению;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lastRenderedPageBreak/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 xml:space="preserve">13) проведение поисковой работы, направленной на выявление неизвестных воинских захоронений и </w:t>
      </w:r>
      <w:proofErr w:type="spellStart"/>
      <w:r w:rsidRPr="007C28FC">
        <w:rPr>
          <w:rFonts w:ascii="Times New Roman" w:eastAsia="Times New Roman" w:hAnsi="Times New Roman" w:cs="Times New Roman"/>
          <w:sz w:val="28"/>
          <w:szCs w:val="28"/>
        </w:rPr>
        <w:t>непогребенных</w:t>
      </w:r>
      <w:proofErr w:type="spellEnd"/>
      <w:r w:rsidRPr="007C28FC">
        <w:rPr>
          <w:rFonts w:ascii="Times New Roman" w:eastAsia="Times New Roman" w:hAnsi="Times New Roman" w:cs="Times New Roman"/>
          <w:sz w:val="28"/>
          <w:szCs w:val="28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14) участие в профилактике и (или) тушении пожаров и проведении аварийно-спасательных работ;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15) социальная и культурная адаптация и интеграция мигрантов;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7C28FC">
        <w:rPr>
          <w:rFonts w:ascii="Times New Roman" w:eastAsia="Times New Roman" w:hAnsi="Times New Roman" w:cs="Times New Roman"/>
          <w:sz w:val="28"/>
          <w:szCs w:val="28"/>
        </w:rPr>
        <w:t>реинтеграции</w:t>
      </w:r>
      <w:proofErr w:type="spellEnd"/>
      <w:r w:rsidRPr="007C28FC">
        <w:rPr>
          <w:rFonts w:ascii="Times New Roman" w:eastAsia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17) содействие повышению мобильности трудовых ресурсов;</w:t>
      </w:r>
    </w:p>
    <w:p w:rsidR="0084525B" w:rsidRPr="007C28FC" w:rsidRDefault="0084525B" w:rsidP="007C2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FC">
        <w:rPr>
          <w:rFonts w:ascii="Times New Roman" w:eastAsia="Times New Roman" w:hAnsi="Times New Roman" w:cs="Times New Roman"/>
          <w:sz w:val="28"/>
          <w:szCs w:val="28"/>
        </w:rPr>
        <w:t>18) увековечение памяти жертв политических репрессий.</w:t>
      </w:r>
    </w:p>
    <w:p w:rsidR="00234F94" w:rsidRPr="00E205B8" w:rsidRDefault="00234F94" w:rsidP="00E2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5B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E205B8" w:rsidRPr="00E205B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26</w:t>
      </w:r>
      <w:r w:rsidR="00E205B8" w:rsidRPr="00E205B8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E205B8" w:rsidRPr="00E205B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 xml:space="preserve"> № 45-ЗСО «О государственной поддержке социально ориентированных некоммерческих организаций в Саратовской области» установлены допо</w:t>
      </w:r>
      <w:r w:rsidR="00E205B8" w:rsidRPr="00E205B8">
        <w:rPr>
          <w:rFonts w:ascii="Times New Roman" w:eastAsia="Times New Roman" w:hAnsi="Times New Roman" w:cs="Times New Roman"/>
          <w:sz w:val="28"/>
          <w:szCs w:val="28"/>
        </w:rPr>
        <w:t>лнительные виды деятельности СО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>НКО, наряду с видами деятельности, предусмотренными пунктом 1 статьи 31.1 Федерального закона</w:t>
      </w:r>
      <w:r w:rsidR="00E205B8" w:rsidRPr="00E205B8">
        <w:rPr>
          <w:rFonts w:ascii="Times New Roman" w:eastAsia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ADF" w:rsidRPr="00E205B8" w:rsidRDefault="00064157" w:rsidP="00E2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C3ADF" w:rsidRPr="00E205B8">
        <w:rPr>
          <w:rFonts w:ascii="Times New Roman" w:eastAsia="Times New Roman" w:hAnsi="Times New Roman" w:cs="Times New Roman"/>
          <w:sz w:val="28"/>
          <w:szCs w:val="28"/>
        </w:rPr>
        <w:t>) развитие и поддержка детского и молодежного общественного движения;</w:t>
      </w:r>
    </w:p>
    <w:p w:rsidR="00CC3ADF" w:rsidRPr="00E205B8" w:rsidRDefault="00064157" w:rsidP="00E2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C3ADF" w:rsidRPr="00E205B8">
        <w:rPr>
          <w:rFonts w:ascii="Times New Roman" w:eastAsia="Times New Roman" w:hAnsi="Times New Roman" w:cs="Times New Roman"/>
          <w:sz w:val="28"/>
          <w:szCs w:val="28"/>
        </w:rPr>
        <w:t>) укрепление межнациональных, межэтнических и межконфессиональных отношений, содействие профилактике экстремизма и ксенофобии;</w:t>
      </w:r>
    </w:p>
    <w:p w:rsidR="00CC3ADF" w:rsidRPr="00E205B8" w:rsidRDefault="00064157" w:rsidP="00E2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C3ADF" w:rsidRPr="00E205B8">
        <w:rPr>
          <w:rFonts w:ascii="Times New Roman" w:eastAsia="Times New Roman" w:hAnsi="Times New Roman" w:cs="Times New Roman"/>
          <w:sz w:val="28"/>
          <w:szCs w:val="28"/>
        </w:rPr>
        <w:t>) проведение социологических исследований и мониторинга состояния гражданского общества;</w:t>
      </w:r>
    </w:p>
    <w:p w:rsidR="00CC3ADF" w:rsidRPr="00E205B8" w:rsidRDefault="00064157" w:rsidP="00E2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C3ADF" w:rsidRPr="00E205B8">
        <w:rPr>
          <w:rFonts w:ascii="Times New Roman" w:eastAsia="Times New Roman" w:hAnsi="Times New Roman" w:cs="Times New Roman"/>
          <w:sz w:val="28"/>
          <w:szCs w:val="28"/>
        </w:rPr>
        <w:t>) деятельность в сфере защиты детей от информации, причиняющей вред их здоровью и (или) развитию.</w:t>
      </w:r>
    </w:p>
    <w:p w:rsidR="00234F94" w:rsidRDefault="00E205B8" w:rsidP="00E2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205B8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осуществлять информационную поддержку </w:t>
      </w:r>
      <w:r w:rsidR="00234F94" w:rsidRPr="00E205B8">
        <w:rPr>
          <w:rFonts w:ascii="Times New Roman" w:eastAsia="Times New Roman" w:hAnsi="Times New Roman" w:cs="Times New Roman"/>
          <w:sz w:val="28"/>
          <w:szCs w:val="28"/>
        </w:rPr>
        <w:t>социально ориентирован</w:t>
      </w:r>
      <w:r>
        <w:rPr>
          <w:rFonts w:ascii="Times New Roman" w:eastAsia="Times New Roman" w:hAnsi="Times New Roman" w:cs="Times New Roman"/>
          <w:sz w:val="28"/>
          <w:szCs w:val="28"/>
        </w:rPr>
        <w:t>ным некоммерческим организациям.</w:t>
      </w:r>
    </w:p>
    <w:p w:rsidR="00506921" w:rsidRDefault="00506921" w:rsidP="00E20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число СОНКО, расположенных на территории муниципального образования</w:t>
      </w:r>
      <w:r w:rsidR="00A54E5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Саратов», в том числе, входят: </w:t>
      </w:r>
    </w:p>
    <w:p w:rsidR="00CC3ADF" w:rsidRPr="00506921" w:rsidRDefault="007E1D82" w:rsidP="00506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аратовское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егиональное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тделение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бщероссийской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бщественно-государственной организации «Союз женщин России»,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ОГРН 1026403352029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0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Саратов, ул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 8 Марта, д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4, </w:t>
      </w:r>
      <w:proofErr w:type="spellStart"/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оф</w:t>
      </w:r>
      <w:proofErr w:type="spellEnd"/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75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E1D82" w:rsidRPr="00506921" w:rsidRDefault="00506921" w:rsidP="00506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аратовское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егиональное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тделение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бщероссийской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Общественной организации инвалидов «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сероссийское общество глухих», ОГРН</w:t>
      </w:r>
      <w:r w:rsidR="007E1D82" w:rsidRPr="0050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>1026403354944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Саратов, ул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Чапаева В.И., д</w:t>
      </w:r>
      <w:r w:rsidR="00D15E3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47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E1D82" w:rsidRDefault="007E1D82" w:rsidP="00506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аратовская Региональная Общественная Организация инвалидов по слуху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478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ентр </w:t>
      </w:r>
      <w:proofErr w:type="spellStart"/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сурдопереводческих</w:t>
      </w:r>
      <w:proofErr w:type="spellEnd"/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4784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социальной реабилитации лиц с недостатками слуха», ОГРН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1026403365196</w:t>
      </w:r>
      <w:r w:rsidR="00DB69F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  <w:r w:rsidR="00DB69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Саратов, ул</w:t>
      </w:r>
      <w:r w:rsidR="004947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478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4947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Чапаева В.И., д</w:t>
      </w:r>
      <w:r w:rsidR="004947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47</w:t>
      </w:r>
      <w:r w:rsidR="0049478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A5E94" w:rsidRPr="00E205B8" w:rsidRDefault="00CA5E94" w:rsidP="00CA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3CD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аратовская Городская Организация Саратовской Областной 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бщественной Организации Ветеранов (Пенсионеров) 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ойны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</w:rPr>
        <w:t>руда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ооруженных сил и Правоохранительных 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органов, ОГРН 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>1026402198338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>г Саратов, 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Горького А.М.,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4F94" w:rsidRDefault="00BF4359" w:rsidP="00506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Фрунзе</w:t>
      </w:r>
      <w:r w:rsidR="00FD0F6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ская</w:t>
      </w:r>
      <w:proofErr w:type="spellEnd"/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местная организация Саратовской областной организации  общероссийской общественной организации «Всероссийское общество инвалидов»</w:t>
      </w:r>
      <w:r w:rsidR="00FD0F6E">
        <w:rPr>
          <w:rFonts w:ascii="Times New Roman" w:eastAsia="Times New Roman" w:hAnsi="Times New Roman" w:cs="Times New Roman"/>
          <w:bCs/>
          <w:sz w:val="28"/>
          <w:szCs w:val="28"/>
        </w:rPr>
        <w:t>, ОГРН</w:t>
      </w:r>
      <w:r w:rsidR="007E1D82" w:rsidRPr="0050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>1046405508610</w:t>
      </w:r>
      <w:r w:rsidR="00FD0F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E1D82" w:rsidRPr="0050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FD0F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Саратов, ул</w:t>
      </w:r>
      <w:r w:rsidR="005069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 Чапаева В.И., д</w:t>
      </w:r>
      <w:r w:rsidR="00FD0F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E1D82"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68</w:t>
      </w:r>
      <w:r w:rsidR="00FD0F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4359" w:rsidRPr="00506921" w:rsidRDefault="00FD0F6E" w:rsidP="00506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Фрунзе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ская</w:t>
      </w:r>
      <w:proofErr w:type="spellEnd"/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местная организация Саратовской областной организации  общероссийской общественной организации «Всероссийское общество инвалидов»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359" w:rsidRPr="00506921">
        <w:rPr>
          <w:rFonts w:ascii="Times New Roman" w:eastAsia="Times New Roman" w:hAnsi="Times New Roman" w:cs="Times New Roman"/>
          <w:sz w:val="28"/>
          <w:szCs w:val="28"/>
        </w:rPr>
        <w:t>оказывает бесплатные транспортные услуги гражданам, имеющим инвалидность. Перевозки особо нуждающейся части инвалидов к объектам социальной инфраструктуры выполняет специально оборудованный микроавтобус «Газель».</w:t>
      </w:r>
    </w:p>
    <w:p w:rsidR="00BF4359" w:rsidRPr="00430B2B" w:rsidRDefault="00BF4359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B2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транспортных услуг оказывается </w:t>
      </w:r>
      <w:proofErr w:type="spellStart"/>
      <w:r w:rsidRPr="00430B2B">
        <w:rPr>
          <w:rFonts w:ascii="Times New Roman" w:eastAsia="Times New Roman" w:hAnsi="Times New Roman" w:cs="Times New Roman"/>
          <w:bCs/>
          <w:sz w:val="28"/>
          <w:szCs w:val="28"/>
        </w:rPr>
        <w:t>адресно</w:t>
      </w:r>
      <w:proofErr w:type="spellEnd"/>
      <w:r w:rsidRPr="00430B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случаях, когда это является жизненной необходимостью:</w:t>
      </w:r>
    </w:p>
    <w:p w:rsidR="00BF4359" w:rsidRPr="00430B2B" w:rsidRDefault="00430B2B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4359" w:rsidRPr="00430B2B">
        <w:rPr>
          <w:rFonts w:ascii="Times New Roman" w:eastAsia="Times New Roman" w:hAnsi="Times New Roman" w:cs="Times New Roman"/>
          <w:bCs/>
          <w:sz w:val="28"/>
          <w:szCs w:val="28"/>
        </w:rPr>
        <w:t>проведение реабилитационных мероприятий;</w:t>
      </w:r>
    </w:p>
    <w:p w:rsidR="00BF4359" w:rsidRPr="00430B2B" w:rsidRDefault="00430B2B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4359" w:rsidRPr="00430B2B">
        <w:rPr>
          <w:rFonts w:ascii="Times New Roman" w:eastAsia="Times New Roman" w:hAnsi="Times New Roman" w:cs="Times New Roman"/>
          <w:bCs/>
          <w:sz w:val="28"/>
          <w:szCs w:val="28"/>
        </w:rPr>
        <w:t>проведение медико-социальной экспертизы;</w:t>
      </w:r>
    </w:p>
    <w:p w:rsidR="00BF4359" w:rsidRPr="00430B2B" w:rsidRDefault="00430B2B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4359" w:rsidRPr="00430B2B">
        <w:rPr>
          <w:rFonts w:ascii="Times New Roman" w:eastAsia="Times New Roman" w:hAnsi="Times New Roman" w:cs="Times New Roman"/>
          <w:bCs/>
          <w:sz w:val="28"/>
          <w:szCs w:val="28"/>
        </w:rPr>
        <w:t>посещение административных учреждений и учреждений здравоохранения;</w:t>
      </w:r>
    </w:p>
    <w:p w:rsidR="00BF4359" w:rsidRPr="00430B2B" w:rsidRDefault="00430B2B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4359" w:rsidRPr="00430B2B">
        <w:rPr>
          <w:rFonts w:ascii="Times New Roman" w:eastAsia="Times New Roman" w:hAnsi="Times New Roman" w:cs="Times New Roman"/>
          <w:bCs/>
          <w:sz w:val="28"/>
          <w:szCs w:val="28"/>
        </w:rPr>
        <w:t>госпитализация в лечебно-профилактические учреждения;</w:t>
      </w:r>
    </w:p>
    <w:p w:rsidR="00BF4359" w:rsidRPr="00430B2B" w:rsidRDefault="00430B2B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4359" w:rsidRPr="00430B2B">
        <w:rPr>
          <w:rFonts w:ascii="Times New Roman" w:eastAsia="Times New Roman" w:hAnsi="Times New Roman" w:cs="Times New Roman"/>
          <w:bCs/>
          <w:sz w:val="28"/>
          <w:szCs w:val="28"/>
        </w:rPr>
        <w:t>получение зубопротезной и протезно-ортопедической помощи;</w:t>
      </w:r>
    </w:p>
    <w:p w:rsidR="00BF4359" w:rsidRPr="00430B2B" w:rsidRDefault="00430B2B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4359" w:rsidRPr="00430B2B">
        <w:rPr>
          <w:rFonts w:ascii="Times New Roman" w:eastAsia="Times New Roman" w:hAnsi="Times New Roman" w:cs="Times New Roman"/>
          <w:bCs/>
          <w:sz w:val="28"/>
          <w:szCs w:val="28"/>
        </w:rPr>
        <w:t>получение технических средств реабилитации;</w:t>
      </w:r>
    </w:p>
    <w:p w:rsidR="00BF4359" w:rsidRPr="00430B2B" w:rsidRDefault="00430B2B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BF4359" w:rsidRPr="00430B2B">
        <w:rPr>
          <w:rFonts w:ascii="Times New Roman" w:eastAsia="Times New Roman" w:hAnsi="Times New Roman" w:cs="Times New Roman"/>
          <w:bCs/>
          <w:sz w:val="28"/>
          <w:szCs w:val="28"/>
        </w:rPr>
        <w:t>посещение театров, выставок, культурно-массовых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F4359" w:rsidRDefault="00430B2B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Фрунзе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ская</w:t>
      </w:r>
      <w:proofErr w:type="spellEnd"/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местная организация Саратовской областной организации  общероссийской общественной организации «Всероссийское общество инвалидов»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359" w:rsidRPr="00430B2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выполняет прокат технических средств реабилитации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71A5C" w:rsidRPr="00554863" w:rsidRDefault="00C71A5C" w:rsidP="00430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48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Саратовское Региональное Отделение Общероссийской Общественно-государственной организации «Союз женщин России» проводит благотворительные </w:t>
      </w:r>
      <w:r w:rsidR="00B35C92" w:rsidRPr="00554863">
        <w:rPr>
          <w:rFonts w:ascii="Times New Roman" w:eastAsia="Times New Roman" w:hAnsi="Times New Roman" w:cs="Times New Roman"/>
          <w:bCs/>
          <w:sz w:val="28"/>
          <w:szCs w:val="28"/>
        </w:rPr>
        <w:t>про</w:t>
      </w:r>
      <w:r w:rsidRPr="00554863">
        <w:rPr>
          <w:rFonts w:ascii="Times New Roman" w:eastAsia="Times New Roman" w:hAnsi="Times New Roman" w:cs="Times New Roman"/>
          <w:bCs/>
          <w:sz w:val="28"/>
          <w:szCs w:val="28"/>
        </w:rPr>
        <w:t>екты</w:t>
      </w:r>
      <w:r w:rsidR="00B35C92" w:rsidRPr="0055486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5486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 для поддержки детей с ограниченными возможностями и попавшими в трудную жизненную ситуацию, </w:t>
      </w:r>
      <w:r w:rsidR="00554863">
        <w:rPr>
          <w:rFonts w:ascii="Times New Roman" w:eastAsia="Times New Roman" w:hAnsi="Times New Roman" w:cs="Times New Roman"/>
          <w:bCs/>
          <w:sz w:val="28"/>
          <w:szCs w:val="28"/>
        </w:rPr>
        <w:t>организуе</w:t>
      </w:r>
      <w:r w:rsidR="00554863" w:rsidRPr="00554863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554863" w:rsidRPr="0055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благотворительную помощь воспитанникам детских домов, многодетным семьям, инвалидам, ветеранам, провод</w:t>
      </w:r>
      <w:r w:rsidR="0055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54863" w:rsidRPr="0055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Pr="00554863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психологические беседы, </w:t>
      </w:r>
      <w:r w:rsidR="008D6E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мероприятия </w:t>
      </w:r>
      <w:r w:rsidR="00554863">
        <w:rPr>
          <w:rFonts w:ascii="Times New Roman" w:eastAsia="Times New Roman" w:hAnsi="Times New Roman" w:cs="Times New Roman"/>
          <w:bCs/>
          <w:sz w:val="28"/>
          <w:szCs w:val="28"/>
        </w:rPr>
        <w:t>воспитательн</w:t>
      </w:r>
      <w:r w:rsidR="008D6EE3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5548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6E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направленности, </w:t>
      </w:r>
      <w:r w:rsidR="00AD519F" w:rsidRPr="00554863">
        <w:rPr>
          <w:rFonts w:ascii="Times New Roman" w:eastAsia="Times New Roman" w:hAnsi="Times New Roman" w:cs="Times New Roman"/>
          <w:bCs/>
          <w:sz w:val="28"/>
          <w:szCs w:val="28"/>
        </w:rPr>
        <w:t>осуществляет содействие трудоустройству женщин.</w:t>
      </w:r>
    </w:p>
    <w:p w:rsidR="00BF4359" w:rsidRDefault="004A7240" w:rsidP="004A7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аратовское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егиональное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тделение 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бщероссийской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Общественной организации инвалидов «</w:t>
      </w:r>
      <w:r w:rsidRPr="0050692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сероссийское общество глухих» </w:t>
      </w:r>
      <w:r w:rsidRPr="004A724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 бесплатные консультации граждан по вопросам социальной защиты инвалидов по слуху, юридические консультации для инвалидов по слуху Саратовской области посредством передачи информации через </w:t>
      </w:r>
      <w:proofErr w:type="spellStart"/>
      <w:r w:rsidRPr="004A7240">
        <w:rPr>
          <w:rFonts w:ascii="Times New Roman" w:eastAsia="Times New Roman" w:hAnsi="Times New Roman" w:cs="Times New Roman"/>
          <w:bCs/>
          <w:sz w:val="28"/>
          <w:szCs w:val="28"/>
        </w:rPr>
        <w:t>скайп</w:t>
      </w:r>
      <w:proofErr w:type="spellEnd"/>
      <w:r w:rsidRPr="004A724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связь с помощью переводчиков жестового языка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A5E94" w:rsidRPr="00CA5E94" w:rsidRDefault="00CA5E94" w:rsidP="00CA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3C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аратовская Городская Организация Саратовской Областной 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сероссийской</w:t>
      </w:r>
      <w:r w:rsidRPr="005B53C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бщественной Организации Ветеранов </w:t>
      </w:r>
      <w:r w:rsidRPr="00CA5E94">
        <w:rPr>
          <w:rFonts w:ascii="Times New Roman" w:eastAsia="Times New Roman" w:hAnsi="Times New Roman" w:cs="Times New Roman"/>
          <w:bCs/>
          <w:sz w:val="28"/>
          <w:szCs w:val="28"/>
        </w:rPr>
        <w:t>(Пенсионеров) Войны, Труда, Вооруженных сил и Правоохранительных  органов:</w:t>
      </w:r>
    </w:p>
    <w:p w:rsidR="00CA5E94" w:rsidRPr="00CA5E94" w:rsidRDefault="00CA5E94" w:rsidP="00CA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E9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занимается вопросами защиты гражданских, социально-экономических, трудовых и личных прав ветеранов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A5E94" w:rsidRPr="00CA5E94" w:rsidRDefault="00CA5E94" w:rsidP="00CA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E94">
        <w:rPr>
          <w:rFonts w:ascii="Times New Roman" w:eastAsia="Times New Roman" w:hAnsi="Times New Roman" w:cs="Times New Roman"/>
          <w:bCs/>
          <w:sz w:val="28"/>
          <w:szCs w:val="28"/>
        </w:rPr>
        <w:t>- оказывает консультативную помощь,</w:t>
      </w:r>
    </w:p>
    <w:p w:rsidR="00CA5E94" w:rsidRPr="00CA5E94" w:rsidRDefault="00CA5E94" w:rsidP="00CA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E94">
        <w:rPr>
          <w:rFonts w:ascii="Times New Roman" w:eastAsia="Times New Roman" w:hAnsi="Times New Roman" w:cs="Times New Roman"/>
          <w:bCs/>
          <w:sz w:val="28"/>
          <w:szCs w:val="28"/>
        </w:rPr>
        <w:t>- участвует в военно-мемориальной работе по созданию музеев боевой и трудовой славы, надлежащему содержанию воинских захоронений, памятников, обелисков и мемориальных досок,</w:t>
      </w:r>
    </w:p>
    <w:p w:rsidR="00CA5E94" w:rsidRPr="004A7240" w:rsidRDefault="00CA5E94" w:rsidP="004A7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A5E9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содействует процессу достижения </w:t>
      </w:r>
      <w:proofErr w:type="spellStart"/>
      <w:r w:rsidRPr="00CA5E94">
        <w:rPr>
          <w:rFonts w:ascii="Times New Roman" w:eastAsia="Times New Roman" w:hAnsi="Times New Roman" w:cs="Times New Roman"/>
          <w:bCs/>
          <w:sz w:val="28"/>
          <w:szCs w:val="28"/>
        </w:rPr>
        <w:t>адресности</w:t>
      </w:r>
      <w:proofErr w:type="spellEnd"/>
      <w:r w:rsidRPr="00CA5E9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социальной помощи ветеранам, пенсионерам, инвалидам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sectPr w:rsidR="00CA5E94" w:rsidRPr="004A7240" w:rsidSect="0013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7694"/>
    <w:multiLevelType w:val="multilevel"/>
    <w:tmpl w:val="C336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F3CBB"/>
    <w:multiLevelType w:val="multilevel"/>
    <w:tmpl w:val="3D3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7316"/>
    <w:rsid w:val="00064157"/>
    <w:rsid w:val="00092DB8"/>
    <w:rsid w:val="00096BD8"/>
    <w:rsid w:val="0013542A"/>
    <w:rsid w:val="0018238D"/>
    <w:rsid w:val="002318B1"/>
    <w:rsid w:val="00234F94"/>
    <w:rsid w:val="0025232F"/>
    <w:rsid w:val="0037208D"/>
    <w:rsid w:val="00430B2B"/>
    <w:rsid w:val="00494784"/>
    <w:rsid w:val="004A7240"/>
    <w:rsid w:val="00506921"/>
    <w:rsid w:val="00554863"/>
    <w:rsid w:val="005B53CD"/>
    <w:rsid w:val="00601847"/>
    <w:rsid w:val="00613486"/>
    <w:rsid w:val="0062273F"/>
    <w:rsid w:val="006B7896"/>
    <w:rsid w:val="007524D6"/>
    <w:rsid w:val="00763B02"/>
    <w:rsid w:val="007C28FC"/>
    <w:rsid w:val="007E1D82"/>
    <w:rsid w:val="0084525B"/>
    <w:rsid w:val="008D6EE3"/>
    <w:rsid w:val="00947A7E"/>
    <w:rsid w:val="00A40BEE"/>
    <w:rsid w:val="00A54E52"/>
    <w:rsid w:val="00AD519F"/>
    <w:rsid w:val="00B35C92"/>
    <w:rsid w:val="00B54310"/>
    <w:rsid w:val="00BF4359"/>
    <w:rsid w:val="00C37316"/>
    <w:rsid w:val="00C71A5C"/>
    <w:rsid w:val="00CA5E94"/>
    <w:rsid w:val="00CB74C0"/>
    <w:rsid w:val="00CC3ADF"/>
    <w:rsid w:val="00D15E31"/>
    <w:rsid w:val="00DB69F0"/>
    <w:rsid w:val="00DC2351"/>
    <w:rsid w:val="00E205B8"/>
    <w:rsid w:val="00EB0AC2"/>
    <w:rsid w:val="00EC1478"/>
    <w:rsid w:val="00F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F94"/>
    <w:rPr>
      <w:b/>
      <w:bCs/>
    </w:rPr>
  </w:style>
  <w:style w:type="character" w:styleId="a5">
    <w:name w:val="Hyperlink"/>
    <w:basedOn w:val="a0"/>
    <w:uiPriority w:val="99"/>
    <w:semiHidden/>
    <w:unhideWhenUsed/>
    <w:rsid w:val="00234F94"/>
    <w:rPr>
      <w:color w:val="0000FF"/>
      <w:u w:val="single"/>
    </w:rPr>
  </w:style>
  <w:style w:type="paragraph" w:customStyle="1" w:styleId="s1">
    <w:name w:val="s_1"/>
    <w:basedOn w:val="a"/>
    <w:rsid w:val="0084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4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0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8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21</cp:revision>
  <dcterms:created xsi:type="dcterms:W3CDTF">2021-02-12T08:57:00Z</dcterms:created>
  <dcterms:modified xsi:type="dcterms:W3CDTF">2021-02-16T10:03:00Z</dcterms:modified>
</cp:coreProperties>
</file>